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FF3" w:rsidRPr="008375E0" w:rsidRDefault="00B32FF3" w:rsidP="00B32FF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Мектепп</w:t>
      </w:r>
      <w:r w:rsidRPr="008375E0">
        <w:rPr>
          <w:rFonts w:ascii="Times New Roman" w:hAnsi="Times New Roman" w:cs="Times New Roman"/>
          <w:sz w:val="28"/>
          <w:szCs w:val="28"/>
        </w:rPr>
        <w:t>ен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қоштасу.</w:t>
      </w:r>
    </w:p>
    <w:p w:rsidR="00B32FF3" w:rsidRPr="008375E0" w:rsidRDefault="00B32FF3" w:rsidP="00B32FF3">
      <w:pPr>
        <w:rPr>
          <w:rFonts w:ascii="Times New Roman" w:hAnsi="Times New Roman" w:cs="Times New Roman"/>
          <w:sz w:val="28"/>
          <w:szCs w:val="28"/>
        </w:rPr>
      </w:pPr>
      <w:r w:rsidRPr="008375E0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маусым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2017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барлық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мектептерінде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375E0">
        <w:rPr>
          <w:rFonts w:ascii="Times New Roman" w:hAnsi="Times New Roman" w:cs="Times New Roman"/>
          <w:sz w:val="28"/>
          <w:szCs w:val="28"/>
        </w:rPr>
        <w:t>тіру</w:t>
      </w:r>
      <w:proofErr w:type="spellEnd"/>
      <w:proofErr w:type="gram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кештері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өтті. КММ "Журавлевка орта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" бес мектептің 11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оқушысы.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375E0">
        <w:rPr>
          <w:rFonts w:ascii="Times New Roman" w:hAnsi="Times New Roman" w:cs="Times New Roman"/>
          <w:sz w:val="28"/>
          <w:szCs w:val="28"/>
        </w:rPr>
        <w:t>тіру</w:t>
      </w:r>
      <w:proofErr w:type="spellEnd"/>
      <w:proofErr w:type="gram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кеші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жиын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шыққан түлектердің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астында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шапалақ зал. Түлектерді құттықтауға қонақтар кө</w:t>
      </w:r>
      <w:proofErr w:type="gramStart"/>
      <w:r w:rsidRPr="008375E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. Ең толғандыратын сәті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аттестаттар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мектепті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бітіргені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. Әуенімен музыка мектебінің директоры Баймағамбетованың В. С. оқушыларға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аттестаттар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етілді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. Сондай-ақ,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құттықтап, ауылдық округ әкімі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Гильгенберг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Т. И. жансүгіров гүлдер мен сыйлықтар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етілді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>. Құттықтаулар, өлең</w:t>
      </w:r>
      <w:proofErr w:type="gramStart"/>
      <w:r w:rsidRPr="008375E0">
        <w:rPr>
          <w:rFonts w:ascii="Times New Roman" w:hAnsi="Times New Roman" w:cs="Times New Roman"/>
          <w:sz w:val="28"/>
          <w:szCs w:val="28"/>
        </w:rPr>
        <w:t>дер</w:t>
      </w:r>
      <w:proofErr w:type="gramEnd"/>
      <w:r w:rsidRPr="008375E0">
        <w:rPr>
          <w:rFonts w:ascii="Times New Roman" w:hAnsi="Times New Roman" w:cs="Times New Roman"/>
          <w:sz w:val="28"/>
          <w:szCs w:val="28"/>
        </w:rPr>
        <w:t xml:space="preserve">, әндер, сөздерін және тек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сөздер.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сөз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айтылды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375E0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8375E0">
        <w:rPr>
          <w:rFonts w:ascii="Times New Roman" w:hAnsi="Times New Roman" w:cs="Times New Roman"/>
          <w:sz w:val="28"/>
          <w:szCs w:val="28"/>
        </w:rPr>
        <w:t xml:space="preserve">ғыс сөздер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арналды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мұғалімдер мен ата-аналарға. </w:t>
      </w:r>
    </w:p>
    <w:p w:rsidR="00B32FF3" w:rsidRPr="00A223C0" w:rsidRDefault="00B32FF3" w:rsidP="00B32FF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75E0">
        <w:rPr>
          <w:rFonts w:ascii="Times New Roman" w:hAnsi="Times New Roman" w:cs="Times New Roman"/>
          <w:sz w:val="28"/>
          <w:szCs w:val="28"/>
        </w:rPr>
        <w:t>Шын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жүректен түлектерге өз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жолын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табуға және өмі</w:t>
      </w:r>
      <w:proofErr w:type="gramStart"/>
      <w:r w:rsidRPr="008375E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жету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үшін жақсы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5E0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Pr="008375E0">
        <w:rPr>
          <w:rFonts w:ascii="Times New Roman" w:hAnsi="Times New Roman" w:cs="Times New Roman"/>
          <w:sz w:val="28"/>
          <w:szCs w:val="28"/>
        </w:rPr>
        <w:t>!</w:t>
      </w:r>
    </w:p>
    <w:p w:rsidR="009E171B" w:rsidRDefault="009E171B"/>
    <w:sectPr w:rsidR="009E171B" w:rsidSect="005E2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32FF3"/>
    <w:rsid w:val="009E171B"/>
    <w:rsid w:val="00B32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2017-06-22T05:01:00Z</dcterms:created>
  <dcterms:modified xsi:type="dcterms:W3CDTF">2017-06-22T05:01:00Z</dcterms:modified>
</cp:coreProperties>
</file>